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01"/>
        <w:tblW w:w="10096" w:type="dxa"/>
        <w:tblLayout w:type="fixed"/>
        <w:tblLook w:val="0000"/>
      </w:tblPr>
      <w:tblGrid>
        <w:gridCol w:w="10096"/>
      </w:tblGrid>
      <w:tr w:rsidR="00EC11F2" w:rsidRPr="005832BD" w:rsidTr="00EC11F2">
        <w:trPr>
          <w:trHeight w:val="1501"/>
        </w:trPr>
        <w:tc>
          <w:tcPr>
            <w:tcW w:w="10096" w:type="dxa"/>
            <w:tcBorders>
              <w:bottom w:val="nil"/>
            </w:tcBorders>
          </w:tcPr>
          <w:p w:rsidR="00EC11F2" w:rsidRDefault="00EC11F2" w:rsidP="00EC11F2">
            <w:pPr>
              <w:pStyle w:val="2"/>
              <w:tabs>
                <w:tab w:val="left" w:pos="840"/>
                <w:tab w:val="center" w:pos="4616"/>
              </w:tabs>
              <w:spacing w:before="0" w:after="0" w:line="240" w:lineRule="auto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 w:val="0"/>
                <w:noProof/>
                <w:szCs w:val="20"/>
                <w:lang w:eastAsia="ru-RU"/>
              </w:rPr>
              <w:t xml:space="preserve">                                    </w:t>
            </w:r>
          </w:p>
          <w:p w:rsidR="00EC11F2" w:rsidRPr="00EC11F2" w:rsidRDefault="00EC11F2" w:rsidP="00EC11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C11F2">
              <w:rPr>
                <w:sz w:val="24"/>
                <w:szCs w:val="24"/>
              </w:rPr>
              <w:t xml:space="preserve">                                                     </w:t>
            </w:r>
            <w:r>
              <w:rPr>
                <w:sz w:val="24"/>
                <w:szCs w:val="24"/>
              </w:rPr>
              <w:t xml:space="preserve">    </w:t>
            </w:r>
            <w:r w:rsidRPr="00EC11F2">
              <w:rPr>
                <w:rFonts w:ascii="Arial" w:hAnsi="Arial" w:cs="Arial"/>
                <w:sz w:val="24"/>
                <w:szCs w:val="24"/>
              </w:rPr>
              <w:t>ПОСТАНОВЛЕНИЕ</w:t>
            </w:r>
          </w:p>
          <w:p w:rsidR="00EC11F2" w:rsidRPr="000C3E22" w:rsidRDefault="00EC11F2" w:rsidP="00EC11F2">
            <w:pPr>
              <w:pStyle w:val="FR3"/>
              <w:spacing w:line="240" w:lineRule="auto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  <w:r w:rsidRPr="000C3E22">
              <w:rPr>
                <w:rFonts w:ascii="Arial" w:hAnsi="Arial" w:cs="Arial"/>
                <w:b w:val="0"/>
                <w:sz w:val="24"/>
                <w:szCs w:val="24"/>
              </w:rPr>
              <w:t xml:space="preserve"> АДМИНИСТРАЦИИ СЕЛЬСКОГО ПОСЕЛЕНИЯ  СТУДЕНСКИЙ СЕЛЬСОВЕТ УСМАНСКОГО  МУНИЦИПАЛЬНОГО РАЙОНА ЛИПЕЦКОЙ ОБЛАСТИ РОССИЙСКОЙ ФЕДЕРАЦИИ</w:t>
            </w:r>
          </w:p>
          <w:p w:rsidR="00EC11F2" w:rsidRPr="00930DB8" w:rsidRDefault="00EC11F2" w:rsidP="00EC11F2">
            <w:pPr>
              <w:pStyle w:val="3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930DB8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                                                                         Студенки</w:t>
            </w:r>
          </w:p>
          <w:p w:rsidR="00EC11F2" w:rsidRPr="00930DB8" w:rsidRDefault="00EC11F2" w:rsidP="00EC11F2">
            <w:pPr>
              <w:pStyle w:val="3"/>
              <w:rPr>
                <w:rFonts w:ascii="Arial" w:hAnsi="Arial" w:cs="Arial"/>
                <w:b w:val="0"/>
                <w:color w:val="auto"/>
                <w:sz w:val="24"/>
              </w:rPr>
            </w:pPr>
            <w:r w:rsidRPr="00930DB8">
              <w:rPr>
                <w:rFonts w:ascii="Arial" w:hAnsi="Arial" w:cs="Arial"/>
                <w:b w:val="0"/>
                <w:color w:val="auto"/>
              </w:rPr>
              <w:t xml:space="preserve">                    </w:t>
            </w:r>
            <w:r>
              <w:rPr>
                <w:rFonts w:ascii="Arial" w:hAnsi="Arial" w:cs="Arial"/>
                <w:b w:val="0"/>
                <w:color w:val="auto"/>
                <w:sz w:val="24"/>
              </w:rPr>
              <w:t>от  14</w:t>
            </w:r>
            <w:r w:rsidRPr="00930DB8">
              <w:rPr>
                <w:rFonts w:ascii="Arial" w:hAnsi="Arial" w:cs="Arial"/>
                <w:b w:val="0"/>
                <w:color w:val="auto"/>
                <w:sz w:val="24"/>
              </w:rPr>
              <w:t xml:space="preserve">. 04. 2022 г.                                  </w:t>
            </w:r>
            <w:r>
              <w:rPr>
                <w:rFonts w:ascii="Arial" w:hAnsi="Arial" w:cs="Arial"/>
                <w:b w:val="0"/>
                <w:color w:val="auto"/>
                <w:sz w:val="24"/>
              </w:rPr>
              <w:t xml:space="preserve">                       №  24</w:t>
            </w:r>
            <w:r w:rsidRPr="00930DB8">
              <w:rPr>
                <w:rFonts w:ascii="Arial" w:hAnsi="Arial" w:cs="Arial"/>
                <w:b w:val="0"/>
                <w:color w:val="auto"/>
                <w:sz w:val="24"/>
              </w:rPr>
              <w:t xml:space="preserve"> </w:t>
            </w:r>
          </w:p>
          <w:p w:rsidR="00EC11F2" w:rsidRPr="005832BD" w:rsidRDefault="00EC11F2" w:rsidP="00EC11F2">
            <w:pPr>
              <w:rPr>
                <w:b/>
                <w:lang w:val="en-US"/>
              </w:rPr>
            </w:pPr>
          </w:p>
        </w:tc>
      </w:tr>
      <w:tr w:rsidR="00EC11F2" w:rsidRPr="00EC11F2" w:rsidTr="00EC11F2">
        <w:trPr>
          <w:trHeight w:val="61"/>
        </w:trPr>
        <w:tc>
          <w:tcPr>
            <w:tcW w:w="10096" w:type="dxa"/>
            <w:vAlign w:val="bottom"/>
          </w:tcPr>
          <w:p w:rsidR="00EC11F2" w:rsidRPr="00EC11F2" w:rsidRDefault="00EC11F2" w:rsidP="00EC11F2">
            <w:pPr>
              <w:rPr>
                <w:sz w:val="24"/>
                <w:szCs w:val="24"/>
              </w:rPr>
            </w:pPr>
          </w:p>
        </w:tc>
      </w:tr>
    </w:tbl>
    <w:p w:rsidR="00EC11F2" w:rsidRPr="00EC11F2" w:rsidRDefault="00EC11F2" w:rsidP="00EC11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C11F2">
        <w:rPr>
          <w:rFonts w:ascii="Arial" w:hAnsi="Arial" w:cs="Arial"/>
          <w:color w:val="000000"/>
        </w:rPr>
        <w:t> </w:t>
      </w:r>
      <w:r w:rsidRPr="00EC11F2">
        <w:rPr>
          <w:rFonts w:ascii="Arial" w:hAnsi="Arial" w:cs="Arial"/>
          <w:bCs/>
          <w:color w:val="000000"/>
        </w:rPr>
        <w:t xml:space="preserve"> Об утверждении отчета о реализации муниципальной</w:t>
      </w:r>
    </w:p>
    <w:p w:rsidR="00EC11F2" w:rsidRPr="00EC11F2" w:rsidRDefault="00EC11F2" w:rsidP="00EC11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C11F2">
        <w:rPr>
          <w:rFonts w:ascii="Arial" w:hAnsi="Arial" w:cs="Arial"/>
          <w:bCs/>
          <w:color w:val="000000"/>
        </w:rPr>
        <w:t>программы «Устойчивое развитие сельской</w:t>
      </w:r>
    </w:p>
    <w:p w:rsidR="00EC11F2" w:rsidRPr="00EC11F2" w:rsidRDefault="00EC11F2" w:rsidP="00EC11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C11F2">
        <w:rPr>
          <w:rFonts w:ascii="Arial" w:hAnsi="Arial" w:cs="Arial"/>
          <w:bCs/>
          <w:color w:val="000000"/>
        </w:rPr>
        <w:t xml:space="preserve">территории сельского поселения </w:t>
      </w:r>
      <w:proofErr w:type="spellStart"/>
      <w:r w:rsidRPr="00EC11F2">
        <w:rPr>
          <w:rFonts w:ascii="Arial" w:hAnsi="Arial" w:cs="Arial"/>
          <w:bCs/>
          <w:color w:val="000000"/>
        </w:rPr>
        <w:t>Студенский</w:t>
      </w:r>
      <w:proofErr w:type="spellEnd"/>
    </w:p>
    <w:p w:rsidR="00EC11F2" w:rsidRPr="00EC11F2" w:rsidRDefault="00EC11F2" w:rsidP="00EC11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C11F2">
        <w:rPr>
          <w:rFonts w:ascii="Arial" w:hAnsi="Arial" w:cs="Arial"/>
          <w:bCs/>
          <w:color w:val="000000"/>
        </w:rPr>
        <w:t xml:space="preserve">сельсовет </w:t>
      </w:r>
      <w:proofErr w:type="spellStart"/>
      <w:r w:rsidRPr="00EC11F2">
        <w:rPr>
          <w:rFonts w:ascii="Arial" w:hAnsi="Arial" w:cs="Arial"/>
          <w:bCs/>
          <w:color w:val="000000"/>
        </w:rPr>
        <w:t>Усманского</w:t>
      </w:r>
      <w:proofErr w:type="spellEnd"/>
      <w:r w:rsidRPr="00EC11F2">
        <w:rPr>
          <w:rFonts w:ascii="Arial" w:hAnsi="Arial" w:cs="Arial"/>
          <w:bCs/>
          <w:color w:val="000000"/>
        </w:rPr>
        <w:t xml:space="preserve"> муниципального района</w:t>
      </w:r>
    </w:p>
    <w:p w:rsidR="00EC11F2" w:rsidRDefault="00EC11F2" w:rsidP="00EC11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9"/>
          <w:szCs w:val="19"/>
        </w:rPr>
      </w:pPr>
      <w:r w:rsidRPr="00EC11F2">
        <w:rPr>
          <w:rFonts w:ascii="Arial" w:hAnsi="Arial" w:cs="Arial"/>
          <w:bCs/>
          <w:color w:val="000000"/>
        </w:rPr>
        <w:t>Липецкой области на 2016-2024 годы за 2021 год</w:t>
      </w:r>
      <w:r>
        <w:rPr>
          <w:rFonts w:ascii="Arial" w:hAnsi="Arial" w:cs="Arial"/>
          <w:b/>
          <w:bCs/>
          <w:color w:val="000000"/>
          <w:sz w:val="19"/>
          <w:szCs w:val="19"/>
        </w:rPr>
        <w:t>»</w:t>
      </w:r>
    </w:p>
    <w:p w:rsidR="00EC11F2" w:rsidRDefault="00EC11F2" w:rsidP="00EC11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EC11F2" w:rsidRDefault="00EC11F2" w:rsidP="00EC11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EC11F2" w:rsidRPr="00EC11F2" w:rsidRDefault="00EC11F2" w:rsidP="00EC11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EC11F2">
        <w:rPr>
          <w:rFonts w:ascii="Arial" w:hAnsi="Arial" w:cs="Arial"/>
          <w:color w:val="000000"/>
        </w:rPr>
        <w:t>Во</w:t>
      </w:r>
      <w:proofErr w:type="gramEnd"/>
      <w:r w:rsidRPr="00EC11F2">
        <w:rPr>
          <w:rFonts w:ascii="Arial" w:hAnsi="Arial" w:cs="Arial"/>
          <w:color w:val="000000"/>
        </w:rPr>
        <w:t xml:space="preserve"> исполнении порядка разработки, реализации и проведения оценки эффективности</w:t>
      </w:r>
      <w:r>
        <w:rPr>
          <w:rFonts w:ascii="Arial" w:hAnsi="Arial" w:cs="Arial"/>
          <w:color w:val="000000"/>
        </w:rPr>
        <w:t xml:space="preserve"> </w:t>
      </w:r>
      <w:r w:rsidRPr="00EC11F2">
        <w:rPr>
          <w:rFonts w:ascii="Arial" w:hAnsi="Arial" w:cs="Arial"/>
          <w:color w:val="000000"/>
        </w:rPr>
        <w:t xml:space="preserve">реализации муниципальной программы сельского поселения </w:t>
      </w:r>
      <w:proofErr w:type="spellStart"/>
      <w:r>
        <w:rPr>
          <w:rFonts w:ascii="Arial" w:hAnsi="Arial" w:cs="Arial"/>
          <w:color w:val="000000"/>
        </w:rPr>
        <w:t>Студенский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EC11F2">
        <w:rPr>
          <w:rFonts w:ascii="Arial" w:hAnsi="Arial" w:cs="Arial"/>
          <w:color w:val="000000"/>
        </w:rPr>
        <w:t>сельсовет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EC11F2">
        <w:rPr>
          <w:rFonts w:ascii="Arial" w:hAnsi="Arial" w:cs="Arial"/>
          <w:color w:val="000000"/>
        </w:rPr>
        <w:t>Усманского</w:t>
      </w:r>
      <w:proofErr w:type="spellEnd"/>
      <w:r w:rsidRPr="00EC11F2">
        <w:rPr>
          <w:rFonts w:ascii="Arial" w:hAnsi="Arial" w:cs="Arial"/>
          <w:color w:val="000000"/>
        </w:rPr>
        <w:t xml:space="preserve"> муниципального района Липецкой области Российской Федерации </w:t>
      </w:r>
      <w:proofErr w:type="gramStart"/>
      <w:r w:rsidRPr="00EC11F2">
        <w:rPr>
          <w:rFonts w:ascii="Arial" w:hAnsi="Arial" w:cs="Arial"/>
          <w:color w:val="000000"/>
        </w:rPr>
        <w:t>утвержденного</w:t>
      </w:r>
      <w:proofErr w:type="gramEnd"/>
      <w:r w:rsidRPr="00EC11F2">
        <w:rPr>
          <w:rFonts w:ascii="Arial" w:hAnsi="Arial" w:cs="Arial"/>
          <w:color w:val="000000"/>
        </w:rPr>
        <w:t xml:space="preserve"> постановлением №11 от 20.02.2016г. с изменениями №55 от 08.11.2018г., №56 от 09.11.2018г.,№ 88 от 11.10.2019г.,№ 96 от 30.12.2019г.,№48 от 16.09.2020г.,№71 от 28.12.2020г.,№37 от 25.05.2021г., №65 от 16.09.2021,№101 от 27.12.2021</w:t>
      </w:r>
    </w:p>
    <w:p w:rsidR="00EC11F2" w:rsidRPr="00EC11F2" w:rsidRDefault="00EC11F2" w:rsidP="00EC11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C11F2">
        <w:rPr>
          <w:rFonts w:ascii="Arial" w:hAnsi="Arial" w:cs="Arial"/>
          <w:color w:val="000000"/>
        </w:rPr>
        <w:t> </w:t>
      </w:r>
    </w:p>
    <w:p w:rsidR="00EC11F2" w:rsidRPr="00EC11F2" w:rsidRDefault="00EC11F2" w:rsidP="00EC11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C11F2">
        <w:rPr>
          <w:rFonts w:ascii="Arial" w:hAnsi="Arial" w:cs="Arial"/>
          <w:color w:val="000000"/>
        </w:rPr>
        <w:t> </w:t>
      </w:r>
    </w:p>
    <w:p w:rsidR="00EC11F2" w:rsidRPr="00EC11F2" w:rsidRDefault="00EC11F2" w:rsidP="00EC11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C11F2">
        <w:rPr>
          <w:rFonts w:ascii="Arial" w:hAnsi="Arial" w:cs="Arial"/>
          <w:color w:val="000000"/>
        </w:rPr>
        <w:t>1.Утвердить отчет о реализации муниципальной программы «Устойчивое развитие сельской территори</w:t>
      </w:r>
      <w:proofErr w:type="gramStart"/>
      <w:r w:rsidRPr="00EC11F2">
        <w:rPr>
          <w:rFonts w:ascii="Arial" w:hAnsi="Arial" w:cs="Arial"/>
          <w:color w:val="000000"/>
        </w:rPr>
        <w:t>и-</w:t>
      </w:r>
      <w:proofErr w:type="gramEnd"/>
      <w:r w:rsidRPr="00EC11F2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/>
        </w:rPr>
        <w:t>Студенский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EC11F2">
        <w:rPr>
          <w:rFonts w:ascii="Arial" w:hAnsi="Arial" w:cs="Arial"/>
          <w:color w:val="000000"/>
        </w:rPr>
        <w:t xml:space="preserve">сельсовет </w:t>
      </w:r>
      <w:proofErr w:type="spellStart"/>
      <w:r w:rsidRPr="00EC11F2">
        <w:rPr>
          <w:rFonts w:ascii="Arial" w:hAnsi="Arial" w:cs="Arial"/>
          <w:color w:val="000000"/>
        </w:rPr>
        <w:t>Усманского</w:t>
      </w:r>
      <w:proofErr w:type="spellEnd"/>
      <w:r w:rsidRPr="00EC11F2">
        <w:rPr>
          <w:rFonts w:ascii="Arial" w:hAnsi="Arial" w:cs="Arial"/>
          <w:color w:val="000000"/>
        </w:rPr>
        <w:t xml:space="preserve"> муниципального района Липецкой области на 2016-2024 годы за 2021 год (Приложение 1 )</w:t>
      </w:r>
    </w:p>
    <w:p w:rsidR="00EC11F2" w:rsidRPr="00EC11F2" w:rsidRDefault="00EC11F2" w:rsidP="00EC11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C11F2">
        <w:rPr>
          <w:rFonts w:ascii="Arial" w:hAnsi="Arial" w:cs="Arial"/>
          <w:color w:val="000000"/>
        </w:rPr>
        <w:t> </w:t>
      </w:r>
    </w:p>
    <w:p w:rsidR="00EC11F2" w:rsidRPr="00EC11F2" w:rsidRDefault="00EC11F2" w:rsidP="00EC11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C11F2">
        <w:rPr>
          <w:rFonts w:ascii="Arial" w:hAnsi="Arial" w:cs="Arial"/>
          <w:color w:val="000000"/>
        </w:rPr>
        <w:t> </w:t>
      </w:r>
    </w:p>
    <w:p w:rsidR="00EC11F2" w:rsidRPr="00EC11F2" w:rsidRDefault="00EC11F2" w:rsidP="00EC11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C11F2">
        <w:rPr>
          <w:rFonts w:ascii="Arial" w:hAnsi="Arial" w:cs="Arial"/>
          <w:color w:val="000000"/>
        </w:rPr>
        <w:t xml:space="preserve">2. </w:t>
      </w:r>
      <w:proofErr w:type="gramStart"/>
      <w:r w:rsidRPr="00EC11F2">
        <w:rPr>
          <w:rFonts w:ascii="Arial" w:hAnsi="Arial" w:cs="Arial"/>
          <w:color w:val="000000"/>
        </w:rPr>
        <w:t>Контроль за</w:t>
      </w:r>
      <w:proofErr w:type="gramEnd"/>
      <w:r w:rsidRPr="00EC11F2">
        <w:rPr>
          <w:rFonts w:ascii="Arial" w:hAnsi="Arial" w:cs="Arial"/>
          <w:color w:val="000000"/>
        </w:rPr>
        <w:t xml:space="preserve"> выполнением настоящего</w:t>
      </w:r>
      <w:r>
        <w:rPr>
          <w:rFonts w:ascii="Arial" w:hAnsi="Arial" w:cs="Arial"/>
          <w:color w:val="000000"/>
        </w:rPr>
        <w:t xml:space="preserve"> постановления оставляю за собой</w:t>
      </w:r>
      <w:r w:rsidRPr="00EC11F2">
        <w:rPr>
          <w:rFonts w:ascii="Arial" w:hAnsi="Arial" w:cs="Arial"/>
          <w:color w:val="000000"/>
        </w:rPr>
        <w:t> </w:t>
      </w:r>
    </w:p>
    <w:p w:rsidR="00EC11F2" w:rsidRDefault="00EC11F2" w:rsidP="00EC11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C11F2">
        <w:rPr>
          <w:rFonts w:ascii="Arial" w:hAnsi="Arial" w:cs="Arial"/>
          <w:color w:val="000000"/>
        </w:rPr>
        <w:t> </w:t>
      </w:r>
    </w:p>
    <w:p w:rsidR="00EC11F2" w:rsidRDefault="00EC11F2" w:rsidP="00EC11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EC11F2" w:rsidRDefault="00EC11F2" w:rsidP="00EC11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EC11F2" w:rsidRPr="00EC11F2" w:rsidRDefault="00EC11F2" w:rsidP="00EC11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EC11F2" w:rsidRPr="00EC11F2" w:rsidRDefault="00EC11F2" w:rsidP="00EC11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C11F2">
        <w:rPr>
          <w:rFonts w:ascii="Arial" w:hAnsi="Arial" w:cs="Arial"/>
          <w:color w:val="000000"/>
        </w:rPr>
        <w:t xml:space="preserve">Глава администрации: </w:t>
      </w:r>
      <w:r>
        <w:rPr>
          <w:rFonts w:ascii="Arial" w:hAnsi="Arial" w:cs="Arial"/>
          <w:color w:val="000000"/>
        </w:rPr>
        <w:t xml:space="preserve">                      </w:t>
      </w:r>
      <w:proofErr w:type="spellStart"/>
      <w:r>
        <w:rPr>
          <w:rFonts w:ascii="Arial" w:hAnsi="Arial" w:cs="Arial"/>
          <w:color w:val="000000"/>
        </w:rPr>
        <w:t>М.М.Дубянский</w:t>
      </w:r>
      <w:proofErr w:type="spellEnd"/>
    </w:p>
    <w:p w:rsidR="00925EBB" w:rsidRDefault="00925EBB">
      <w:pPr>
        <w:rPr>
          <w:sz w:val="24"/>
          <w:szCs w:val="24"/>
        </w:rPr>
      </w:pPr>
    </w:p>
    <w:p w:rsidR="00316058" w:rsidRDefault="00316058">
      <w:pPr>
        <w:rPr>
          <w:sz w:val="24"/>
          <w:szCs w:val="24"/>
        </w:rPr>
      </w:pPr>
    </w:p>
    <w:p w:rsidR="00316058" w:rsidRDefault="00316058">
      <w:pPr>
        <w:rPr>
          <w:sz w:val="24"/>
          <w:szCs w:val="24"/>
        </w:rPr>
      </w:pPr>
    </w:p>
    <w:p w:rsidR="00316058" w:rsidRDefault="00316058">
      <w:pPr>
        <w:rPr>
          <w:sz w:val="24"/>
          <w:szCs w:val="24"/>
        </w:rPr>
      </w:pPr>
    </w:p>
    <w:p w:rsidR="00316058" w:rsidRDefault="00316058">
      <w:pPr>
        <w:rPr>
          <w:sz w:val="24"/>
          <w:szCs w:val="24"/>
        </w:rPr>
      </w:pPr>
    </w:p>
    <w:p w:rsidR="00316058" w:rsidRDefault="00316058">
      <w:pPr>
        <w:rPr>
          <w:sz w:val="24"/>
          <w:szCs w:val="24"/>
        </w:rPr>
      </w:pPr>
    </w:p>
    <w:p w:rsidR="00316058" w:rsidRDefault="00316058">
      <w:pPr>
        <w:rPr>
          <w:sz w:val="24"/>
          <w:szCs w:val="24"/>
        </w:rPr>
      </w:pPr>
    </w:p>
    <w:p w:rsidR="00316058" w:rsidRDefault="00316058" w:rsidP="00316058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Приложение №1</w:t>
      </w:r>
    </w:p>
    <w:p w:rsidR="00316058" w:rsidRDefault="00316058" w:rsidP="00316058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к постановлению № 24от 14.04.2022г</w:t>
      </w:r>
    </w:p>
    <w:p w:rsidR="00316058" w:rsidRDefault="00316058" w:rsidP="00316058">
      <w:pPr>
        <w:spacing w:line="240" w:lineRule="auto"/>
        <w:ind w:firstLine="709"/>
        <w:rPr>
          <w:b/>
          <w:sz w:val="24"/>
          <w:szCs w:val="24"/>
        </w:rPr>
      </w:pPr>
    </w:p>
    <w:p w:rsidR="00316058" w:rsidRDefault="00316058" w:rsidP="00316058">
      <w:pPr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Отчет </w:t>
      </w:r>
    </w:p>
    <w:p w:rsidR="00316058" w:rsidRPr="00E04B0A" w:rsidRDefault="00316058" w:rsidP="00316058">
      <w:pPr>
        <w:spacing w:line="240" w:lineRule="auto"/>
        <w:rPr>
          <w:b/>
          <w:sz w:val="24"/>
          <w:szCs w:val="24"/>
        </w:rPr>
      </w:pPr>
      <w:r w:rsidRPr="00E04B0A">
        <w:rPr>
          <w:b/>
          <w:sz w:val="24"/>
          <w:szCs w:val="24"/>
        </w:rPr>
        <w:t xml:space="preserve">о реализации муниципальной программы «Устойчивое развитие сельской территории - сельского поселения </w:t>
      </w:r>
      <w:proofErr w:type="spellStart"/>
      <w:r w:rsidRPr="00E04B0A">
        <w:rPr>
          <w:b/>
          <w:sz w:val="24"/>
          <w:szCs w:val="24"/>
        </w:rPr>
        <w:t>Студенский</w:t>
      </w:r>
      <w:proofErr w:type="spellEnd"/>
      <w:r w:rsidRPr="00E04B0A">
        <w:rPr>
          <w:b/>
          <w:sz w:val="24"/>
          <w:szCs w:val="24"/>
        </w:rPr>
        <w:t xml:space="preserve"> сельсовет </w:t>
      </w:r>
      <w:proofErr w:type="spellStart"/>
      <w:r w:rsidRPr="00E04B0A">
        <w:rPr>
          <w:b/>
          <w:sz w:val="24"/>
          <w:szCs w:val="24"/>
        </w:rPr>
        <w:t>Усманского</w:t>
      </w:r>
      <w:proofErr w:type="spellEnd"/>
      <w:r w:rsidRPr="00E04B0A">
        <w:rPr>
          <w:b/>
          <w:sz w:val="24"/>
          <w:szCs w:val="24"/>
        </w:rPr>
        <w:t xml:space="preserve"> муниципального района   </w:t>
      </w:r>
    </w:p>
    <w:p w:rsidR="00316058" w:rsidRPr="00E04B0A" w:rsidRDefault="00316058" w:rsidP="00316058">
      <w:pPr>
        <w:spacing w:line="240" w:lineRule="auto"/>
        <w:rPr>
          <w:b/>
          <w:sz w:val="24"/>
          <w:szCs w:val="24"/>
        </w:rPr>
      </w:pPr>
      <w:r w:rsidRPr="00E04B0A">
        <w:rPr>
          <w:b/>
          <w:sz w:val="24"/>
          <w:szCs w:val="24"/>
        </w:rPr>
        <w:t>Липецкой области на 2016-202</w:t>
      </w:r>
      <w:r w:rsidRPr="002C758D">
        <w:rPr>
          <w:b/>
          <w:sz w:val="24"/>
          <w:szCs w:val="24"/>
        </w:rPr>
        <w:t>4</w:t>
      </w:r>
      <w:r w:rsidRPr="00E04B0A">
        <w:rPr>
          <w:b/>
          <w:sz w:val="24"/>
          <w:szCs w:val="24"/>
        </w:rPr>
        <w:t xml:space="preserve"> годы»   </w:t>
      </w:r>
      <w:r>
        <w:rPr>
          <w:b/>
          <w:sz w:val="24"/>
          <w:szCs w:val="24"/>
        </w:rPr>
        <w:t>за 20</w:t>
      </w:r>
      <w:r w:rsidRPr="008B3624">
        <w:rPr>
          <w:b/>
          <w:sz w:val="24"/>
          <w:szCs w:val="24"/>
        </w:rPr>
        <w:t>2</w:t>
      </w:r>
      <w:r w:rsidRPr="002C758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</w:t>
      </w:r>
    </w:p>
    <w:p w:rsidR="00316058" w:rsidRPr="00E04B0A" w:rsidRDefault="00316058" w:rsidP="00316058">
      <w:pPr>
        <w:ind w:firstLine="709"/>
        <w:jc w:val="center"/>
        <w:rPr>
          <w:b/>
          <w:sz w:val="24"/>
          <w:szCs w:val="24"/>
        </w:rPr>
      </w:pPr>
    </w:p>
    <w:p w:rsidR="00316058" w:rsidRPr="00E04B0A" w:rsidRDefault="00316058" w:rsidP="00316058">
      <w:pPr>
        <w:pStyle w:val="a4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3426C8">
        <w:rPr>
          <w:rFonts w:ascii="Times New Roman" w:hAnsi="Times New Roman"/>
          <w:sz w:val="24"/>
          <w:szCs w:val="24"/>
        </w:rPr>
        <w:t xml:space="preserve">             Уточненные плановые бюджетные назначения на реализацию муниципальной программы  </w:t>
      </w:r>
      <w:r w:rsidRPr="00E04B0A">
        <w:rPr>
          <w:rFonts w:ascii="Times New Roman" w:hAnsi="Times New Roman"/>
          <w:sz w:val="24"/>
          <w:szCs w:val="24"/>
        </w:rPr>
        <w:t xml:space="preserve">«Устойчивое развитие сельской территории - сельского поселения </w:t>
      </w:r>
      <w:proofErr w:type="spellStart"/>
      <w:r w:rsidRPr="00E04B0A">
        <w:rPr>
          <w:rFonts w:ascii="Times New Roman" w:hAnsi="Times New Roman"/>
          <w:sz w:val="24"/>
          <w:szCs w:val="24"/>
        </w:rPr>
        <w:t>Студенский</w:t>
      </w:r>
      <w:proofErr w:type="spellEnd"/>
      <w:r w:rsidRPr="00E04B0A">
        <w:rPr>
          <w:rFonts w:ascii="Times New Roman" w:hAnsi="Times New Roman"/>
          <w:sz w:val="24"/>
          <w:szCs w:val="24"/>
        </w:rPr>
        <w:t xml:space="preserve"> </w:t>
      </w:r>
    </w:p>
    <w:p w:rsidR="00316058" w:rsidRDefault="00316058" w:rsidP="00316058">
      <w:pPr>
        <w:pStyle w:val="a4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E04B0A">
        <w:rPr>
          <w:rFonts w:ascii="Times New Roman" w:hAnsi="Times New Roman"/>
          <w:sz w:val="24"/>
          <w:szCs w:val="24"/>
        </w:rPr>
        <w:t xml:space="preserve">сельсовет </w:t>
      </w:r>
      <w:proofErr w:type="spellStart"/>
      <w:r w:rsidRPr="00E04B0A">
        <w:rPr>
          <w:rFonts w:ascii="Times New Roman" w:hAnsi="Times New Roman"/>
          <w:sz w:val="24"/>
          <w:szCs w:val="24"/>
        </w:rPr>
        <w:t>Усманского</w:t>
      </w:r>
      <w:proofErr w:type="spellEnd"/>
      <w:r w:rsidRPr="00E04B0A">
        <w:rPr>
          <w:rFonts w:ascii="Times New Roman" w:hAnsi="Times New Roman"/>
          <w:sz w:val="24"/>
          <w:szCs w:val="24"/>
        </w:rPr>
        <w:t xml:space="preserve"> муниципального района   Липецкой области на 2016-202</w:t>
      </w:r>
      <w:r w:rsidRPr="002C758D">
        <w:rPr>
          <w:rFonts w:ascii="Times New Roman" w:hAnsi="Times New Roman"/>
          <w:sz w:val="24"/>
          <w:szCs w:val="24"/>
        </w:rPr>
        <w:t>4</w:t>
      </w:r>
      <w:r w:rsidRPr="00E04B0A">
        <w:rPr>
          <w:rFonts w:ascii="Times New Roman" w:hAnsi="Times New Roman"/>
          <w:sz w:val="24"/>
          <w:szCs w:val="24"/>
        </w:rPr>
        <w:t xml:space="preserve"> годы»</w:t>
      </w:r>
      <w:r w:rsidRPr="003426C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 20</w:t>
      </w:r>
      <w:r w:rsidRPr="008B3624">
        <w:rPr>
          <w:rFonts w:ascii="Times New Roman" w:hAnsi="Times New Roman"/>
          <w:sz w:val="24"/>
          <w:szCs w:val="24"/>
        </w:rPr>
        <w:t>2</w:t>
      </w:r>
      <w:r w:rsidRPr="002C758D">
        <w:rPr>
          <w:rFonts w:ascii="Times New Roman" w:hAnsi="Times New Roman"/>
          <w:sz w:val="24"/>
          <w:szCs w:val="24"/>
        </w:rPr>
        <w:t>1</w:t>
      </w:r>
      <w:r w:rsidRPr="003426C8">
        <w:rPr>
          <w:rFonts w:ascii="Times New Roman" w:hAnsi="Times New Roman"/>
          <w:sz w:val="24"/>
          <w:szCs w:val="24"/>
        </w:rPr>
        <w:t xml:space="preserve"> году  были утверждены в сумме </w:t>
      </w:r>
      <w:r>
        <w:rPr>
          <w:rFonts w:ascii="Times New Roman" w:hAnsi="Times New Roman"/>
          <w:sz w:val="24"/>
          <w:szCs w:val="24"/>
        </w:rPr>
        <w:t xml:space="preserve">8965,3 </w:t>
      </w:r>
      <w:r w:rsidRPr="00342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6C8">
        <w:rPr>
          <w:rFonts w:ascii="Times New Roman" w:hAnsi="Times New Roman"/>
          <w:sz w:val="24"/>
          <w:szCs w:val="24"/>
        </w:rPr>
        <w:t>тыс</w:t>
      </w:r>
      <w:proofErr w:type="gramStart"/>
      <w:r w:rsidRPr="003426C8">
        <w:rPr>
          <w:rFonts w:ascii="Times New Roman" w:hAnsi="Times New Roman"/>
          <w:sz w:val="24"/>
          <w:szCs w:val="24"/>
        </w:rPr>
        <w:t>.р</w:t>
      </w:r>
      <w:proofErr w:type="gramEnd"/>
      <w:r w:rsidRPr="003426C8">
        <w:rPr>
          <w:rFonts w:ascii="Times New Roman" w:hAnsi="Times New Roman"/>
          <w:sz w:val="24"/>
          <w:szCs w:val="24"/>
        </w:rPr>
        <w:t>уб</w:t>
      </w:r>
      <w:proofErr w:type="spellEnd"/>
      <w:r w:rsidRPr="003426C8">
        <w:rPr>
          <w:rFonts w:ascii="Times New Roman" w:hAnsi="Times New Roman"/>
          <w:sz w:val="24"/>
          <w:szCs w:val="24"/>
        </w:rPr>
        <w:t xml:space="preserve">, фактическое исполнение составило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16058" w:rsidRDefault="00316058" w:rsidP="00316058">
      <w:pPr>
        <w:pStyle w:val="a4"/>
        <w:spacing w:line="276" w:lineRule="auto"/>
        <w:jc w:val="left"/>
        <w:rPr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8 948,4 </w:t>
      </w:r>
      <w:r w:rsidRPr="003426C8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3426C8">
        <w:rPr>
          <w:rFonts w:ascii="Times New Roman" w:hAnsi="Times New Roman"/>
          <w:sz w:val="24"/>
          <w:szCs w:val="24"/>
        </w:rPr>
        <w:t>.р</w:t>
      </w:r>
      <w:proofErr w:type="gramEnd"/>
      <w:r w:rsidRPr="003426C8">
        <w:rPr>
          <w:rFonts w:ascii="Times New Roman" w:hAnsi="Times New Roman"/>
          <w:sz w:val="24"/>
          <w:szCs w:val="24"/>
        </w:rPr>
        <w:t>уб</w:t>
      </w:r>
      <w:r>
        <w:rPr>
          <w:rFonts w:ascii="Times New Roman" w:hAnsi="Times New Roman"/>
          <w:sz w:val="24"/>
          <w:szCs w:val="24"/>
        </w:rPr>
        <w:t>.</w:t>
      </w:r>
      <w:r w:rsidRPr="003426C8">
        <w:rPr>
          <w:rFonts w:ascii="Times New Roman" w:hAnsi="Times New Roman"/>
          <w:sz w:val="24"/>
          <w:szCs w:val="24"/>
        </w:rPr>
        <w:t xml:space="preserve">  или </w:t>
      </w:r>
      <w:r w:rsidRPr="006F611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9,82</w:t>
      </w:r>
      <w:r w:rsidRPr="003426C8">
        <w:rPr>
          <w:rFonts w:ascii="Times New Roman" w:hAnsi="Times New Roman"/>
          <w:sz w:val="24"/>
          <w:szCs w:val="24"/>
        </w:rPr>
        <w:t xml:space="preserve">  %.</w:t>
      </w:r>
      <w:r w:rsidRPr="003426C8">
        <w:rPr>
          <w:color w:val="FF0000"/>
          <w:sz w:val="24"/>
          <w:szCs w:val="24"/>
        </w:rPr>
        <w:t xml:space="preserve"> </w:t>
      </w:r>
    </w:p>
    <w:p w:rsidR="00316058" w:rsidRDefault="00316058" w:rsidP="00316058">
      <w:pPr>
        <w:pStyle w:val="a4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8B7D33">
        <w:rPr>
          <w:rFonts w:ascii="Times New Roman" w:hAnsi="Times New Roman"/>
          <w:sz w:val="24"/>
          <w:szCs w:val="24"/>
        </w:rPr>
        <w:t xml:space="preserve">На условиях </w:t>
      </w:r>
      <w:proofErr w:type="spellStart"/>
      <w:r w:rsidRPr="008B7D33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3426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реализацию программных мероприятий</w:t>
      </w:r>
      <w:r w:rsidRPr="003426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бюджет сельского поселения</w:t>
      </w:r>
      <w:r w:rsidRPr="002F6F92">
        <w:t xml:space="preserve"> </w:t>
      </w:r>
      <w:r w:rsidRPr="002F6F92">
        <w:rPr>
          <w:rFonts w:ascii="Times New Roman" w:hAnsi="Times New Roman"/>
          <w:sz w:val="24"/>
          <w:szCs w:val="24"/>
        </w:rPr>
        <w:t>направлено</w:t>
      </w:r>
      <w:r>
        <w:rPr>
          <w:rFonts w:ascii="Times New Roman" w:hAnsi="Times New Roman"/>
          <w:sz w:val="24"/>
          <w:szCs w:val="24"/>
        </w:rPr>
        <w:t xml:space="preserve"> 503,8 тыс. руб.( 6,9%</w:t>
      </w:r>
      <w:r w:rsidRPr="008B7D33">
        <w:t xml:space="preserve"> </w:t>
      </w:r>
      <w:r w:rsidRPr="008B7D33">
        <w:rPr>
          <w:rFonts w:ascii="Times New Roman" w:hAnsi="Times New Roman"/>
          <w:sz w:val="24"/>
          <w:szCs w:val="24"/>
        </w:rPr>
        <w:t>от утвержденных годовых плановых назначений расходов бюджета )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в т.ч.  </w:t>
      </w:r>
      <w:r w:rsidRPr="003426C8">
        <w:rPr>
          <w:rFonts w:ascii="Times New Roman" w:hAnsi="Times New Roman"/>
          <w:sz w:val="24"/>
          <w:szCs w:val="24"/>
        </w:rPr>
        <w:t xml:space="preserve">средств областного бюджета </w:t>
      </w:r>
      <w:r>
        <w:rPr>
          <w:rFonts w:ascii="Times New Roman" w:hAnsi="Times New Roman"/>
          <w:sz w:val="24"/>
          <w:szCs w:val="24"/>
        </w:rPr>
        <w:t xml:space="preserve"> 35,3 тыс. руб., федерального бюджета 468,5 тыс. руб.   Дотация из областного бюджета на реализацию мероприятий по исполнению программы  составила 1403,3 тыс. руб.(</w:t>
      </w:r>
      <w:r w:rsidRPr="00212BF6">
        <w:t xml:space="preserve"> </w:t>
      </w:r>
      <w:r w:rsidRPr="008B7D33">
        <w:rPr>
          <w:rFonts w:ascii="Times New Roman" w:hAnsi="Times New Roman"/>
          <w:sz w:val="24"/>
          <w:szCs w:val="24"/>
        </w:rPr>
        <w:t>13,86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% </w:t>
      </w:r>
      <w:r w:rsidRPr="00212BF6">
        <w:rPr>
          <w:rFonts w:ascii="Times New Roman" w:hAnsi="Times New Roman"/>
          <w:sz w:val="24"/>
          <w:szCs w:val="24"/>
        </w:rPr>
        <w:t>от утвержденных годовых плановых назначений расходов бюджета</w:t>
      </w:r>
      <w:r>
        <w:rPr>
          <w:rFonts w:ascii="Times New Roman" w:hAnsi="Times New Roman"/>
          <w:sz w:val="24"/>
          <w:szCs w:val="24"/>
        </w:rPr>
        <w:t xml:space="preserve"> )</w:t>
      </w:r>
    </w:p>
    <w:p w:rsidR="00316058" w:rsidRDefault="00316058" w:rsidP="00316058">
      <w:pPr>
        <w:pStyle w:val="a4"/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Межбюджетные трансферты из бюджета </w:t>
      </w:r>
      <w:proofErr w:type="spellStart"/>
      <w:r>
        <w:rPr>
          <w:rFonts w:ascii="Times New Roman" w:hAnsi="Times New Roman"/>
          <w:sz w:val="24"/>
          <w:szCs w:val="24"/>
        </w:rPr>
        <w:t>Усманского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составили 1812,9 тыс. руб.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17,91 %) </w:t>
      </w:r>
    </w:p>
    <w:p w:rsidR="00316058" w:rsidRPr="003426C8" w:rsidRDefault="00316058" w:rsidP="00316058">
      <w:pPr>
        <w:pStyle w:val="a4"/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Собственных средств на выполнение программы израсходовано 5033,9 тыс. руб.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49,72 %)</w:t>
      </w:r>
    </w:p>
    <w:p w:rsidR="00316058" w:rsidRDefault="00316058" w:rsidP="00316058">
      <w:pPr>
        <w:pStyle w:val="a4"/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316058" w:rsidRPr="00B11B3F" w:rsidRDefault="00316058" w:rsidP="00316058">
      <w:pPr>
        <w:pStyle w:val="a4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02668A">
        <w:rPr>
          <w:rFonts w:ascii="Times New Roman" w:hAnsi="Times New Roman"/>
          <w:color w:val="FF0000"/>
          <w:sz w:val="24"/>
          <w:szCs w:val="24"/>
        </w:rPr>
        <w:t xml:space="preserve">                                   </w:t>
      </w:r>
      <w:r w:rsidRPr="00B11B3F">
        <w:rPr>
          <w:rFonts w:ascii="Times New Roman" w:hAnsi="Times New Roman"/>
          <w:sz w:val="24"/>
          <w:szCs w:val="24"/>
        </w:rPr>
        <w:t xml:space="preserve">В состав программы  входят 3 подпрограммы. </w:t>
      </w:r>
    </w:p>
    <w:p w:rsidR="00316058" w:rsidRPr="00B11B3F" w:rsidRDefault="00316058" w:rsidP="00316058">
      <w:pPr>
        <w:pStyle w:val="a4"/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316058" w:rsidRDefault="00316058" w:rsidP="00316058">
      <w:pPr>
        <w:pStyle w:val="a4"/>
        <w:spacing w:line="276" w:lineRule="auto"/>
        <w:jc w:val="left"/>
        <w:rPr>
          <w:rFonts w:ascii="Times New Roman" w:hAnsi="Times New Roman"/>
          <w:i/>
          <w:sz w:val="24"/>
          <w:szCs w:val="24"/>
          <w:u w:val="single"/>
        </w:rPr>
      </w:pPr>
      <w:r w:rsidRPr="00FD5B3A">
        <w:rPr>
          <w:rFonts w:ascii="Times New Roman" w:hAnsi="Times New Roman"/>
          <w:i/>
          <w:sz w:val="24"/>
          <w:szCs w:val="24"/>
        </w:rPr>
        <w:t xml:space="preserve">         </w:t>
      </w:r>
      <w:r w:rsidRPr="00FD5B3A">
        <w:rPr>
          <w:rFonts w:ascii="Times New Roman" w:hAnsi="Times New Roman"/>
          <w:i/>
          <w:sz w:val="24"/>
          <w:szCs w:val="24"/>
          <w:u w:val="single"/>
        </w:rPr>
        <w:t xml:space="preserve">Подпрограмма 1 Повышение </w:t>
      </w:r>
      <w:proofErr w:type="gramStart"/>
      <w:r w:rsidRPr="00FD5B3A">
        <w:rPr>
          <w:rFonts w:ascii="Times New Roman" w:hAnsi="Times New Roman"/>
          <w:i/>
          <w:sz w:val="24"/>
          <w:szCs w:val="24"/>
          <w:u w:val="single"/>
        </w:rPr>
        <w:t>эффективности деятельности органов местного самоуправления сельского поселения</w:t>
      </w:r>
      <w:proofErr w:type="gramEnd"/>
      <w:r w:rsidRPr="00FD5B3A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FD5B3A">
        <w:rPr>
          <w:rFonts w:ascii="Times New Roman" w:hAnsi="Times New Roman"/>
          <w:i/>
          <w:sz w:val="24"/>
          <w:szCs w:val="24"/>
          <w:u w:val="single"/>
        </w:rPr>
        <w:t>Студенский</w:t>
      </w:r>
      <w:proofErr w:type="spellEnd"/>
      <w:r w:rsidRPr="00FD5B3A">
        <w:rPr>
          <w:rFonts w:ascii="Times New Roman" w:hAnsi="Times New Roman"/>
          <w:i/>
          <w:sz w:val="24"/>
          <w:szCs w:val="24"/>
          <w:u w:val="single"/>
        </w:rPr>
        <w:t xml:space="preserve"> сельсовет в  2016-202</w:t>
      </w:r>
      <w:r>
        <w:rPr>
          <w:rFonts w:ascii="Times New Roman" w:hAnsi="Times New Roman"/>
          <w:i/>
          <w:sz w:val="24"/>
          <w:szCs w:val="24"/>
          <w:u w:val="single"/>
        </w:rPr>
        <w:t>4</w:t>
      </w:r>
      <w:r w:rsidRPr="00FD5B3A">
        <w:rPr>
          <w:rFonts w:ascii="Times New Roman" w:hAnsi="Times New Roman"/>
          <w:i/>
          <w:sz w:val="24"/>
          <w:szCs w:val="24"/>
          <w:u w:val="single"/>
        </w:rPr>
        <w:t xml:space="preserve"> годах".</w:t>
      </w:r>
    </w:p>
    <w:p w:rsidR="00316058" w:rsidRPr="00112E5F" w:rsidRDefault="00316058" w:rsidP="00316058">
      <w:pPr>
        <w:pStyle w:val="a4"/>
        <w:spacing w:line="276" w:lineRule="auto"/>
        <w:jc w:val="left"/>
        <w:rPr>
          <w:rFonts w:ascii="Times New Roman" w:hAnsi="Times New Roman"/>
          <w:i/>
          <w:sz w:val="24"/>
          <w:szCs w:val="24"/>
          <w:u w:val="single"/>
        </w:rPr>
      </w:pPr>
      <w:r w:rsidRPr="00FD5B3A">
        <w:rPr>
          <w:rFonts w:ascii="Times New Roman" w:hAnsi="Times New Roman"/>
          <w:sz w:val="24"/>
          <w:szCs w:val="24"/>
        </w:rPr>
        <w:t xml:space="preserve">Финансирование подпрограммы: план – </w:t>
      </w:r>
      <w:r>
        <w:rPr>
          <w:rFonts w:ascii="Times New Roman" w:hAnsi="Times New Roman"/>
          <w:sz w:val="24"/>
          <w:szCs w:val="24"/>
        </w:rPr>
        <w:t>2 441,9</w:t>
      </w:r>
      <w:r w:rsidRPr="00FD5B3A">
        <w:rPr>
          <w:rFonts w:ascii="Times New Roman" w:hAnsi="Times New Roman"/>
          <w:sz w:val="24"/>
          <w:szCs w:val="24"/>
        </w:rPr>
        <w:t xml:space="preserve"> тыс. руб., факт – </w:t>
      </w:r>
      <w:r w:rsidRPr="007720B1">
        <w:rPr>
          <w:rFonts w:ascii="Times New Roman" w:hAnsi="Times New Roman"/>
          <w:sz w:val="24"/>
          <w:szCs w:val="24"/>
        </w:rPr>
        <w:t>2 441,9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D5B3A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FD5B3A">
        <w:rPr>
          <w:rFonts w:ascii="Times New Roman" w:hAnsi="Times New Roman"/>
          <w:sz w:val="24"/>
          <w:szCs w:val="24"/>
        </w:rPr>
        <w:t>.р</w:t>
      </w:r>
      <w:proofErr w:type="gramEnd"/>
      <w:r w:rsidRPr="00FD5B3A">
        <w:rPr>
          <w:rFonts w:ascii="Times New Roman" w:hAnsi="Times New Roman"/>
          <w:sz w:val="24"/>
          <w:szCs w:val="24"/>
        </w:rPr>
        <w:t xml:space="preserve">уб. или </w:t>
      </w:r>
      <w:r>
        <w:rPr>
          <w:rFonts w:ascii="Times New Roman" w:hAnsi="Times New Roman"/>
          <w:sz w:val="24"/>
          <w:szCs w:val="24"/>
        </w:rPr>
        <w:t>100</w:t>
      </w:r>
      <w:r w:rsidRPr="00FD5B3A">
        <w:rPr>
          <w:rFonts w:ascii="Times New Roman" w:hAnsi="Times New Roman"/>
          <w:sz w:val="24"/>
          <w:szCs w:val="24"/>
        </w:rPr>
        <w:t xml:space="preserve"> %. </w:t>
      </w:r>
    </w:p>
    <w:p w:rsidR="00316058" w:rsidRPr="00FD5B3A" w:rsidRDefault="00316058" w:rsidP="00316058">
      <w:pPr>
        <w:pStyle w:val="a4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FD5B3A">
        <w:rPr>
          <w:rFonts w:ascii="Times New Roman" w:hAnsi="Times New Roman"/>
          <w:sz w:val="24"/>
          <w:szCs w:val="24"/>
        </w:rPr>
        <w:t xml:space="preserve">На реализацию подпрограммы </w:t>
      </w:r>
      <w:r>
        <w:rPr>
          <w:rFonts w:ascii="Times New Roman" w:hAnsi="Times New Roman"/>
          <w:sz w:val="24"/>
          <w:szCs w:val="24"/>
        </w:rPr>
        <w:t xml:space="preserve">из областного фонда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D5B3A">
        <w:rPr>
          <w:rFonts w:ascii="Times New Roman" w:hAnsi="Times New Roman"/>
          <w:sz w:val="24"/>
          <w:szCs w:val="24"/>
        </w:rPr>
        <w:t xml:space="preserve"> был</w:t>
      </w:r>
      <w:r>
        <w:rPr>
          <w:rFonts w:ascii="Times New Roman" w:hAnsi="Times New Roman"/>
          <w:sz w:val="24"/>
          <w:szCs w:val="24"/>
        </w:rPr>
        <w:t>а</w:t>
      </w:r>
      <w:r w:rsidRPr="00FD5B3A">
        <w:rPr>
          <w:rFonts w:ascii="Times New Roman" w:hAnsi="Times New Roman"/>
          <w:sz w:val="24"/>
          <w:szCs w:val="24"/>
        </w:rPr>
        <w:t xml:space="preserve"> направлен</w:t>
      </w:r>
      <w:r>
        <w:rPr>
          <w:rFonts w:ascii="Times New Roman" w:hAnsi="Times New Roman"/>
          <w:sz w:val="24"/>
          <w:szCs w:val="24"/>
        </w:rPr>
        <w:t>а</w:t>
      </w:r>
      <w:r w:rsidRPr="00FD5B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субсидия в сумме 10,6</w:t>
      </w:r>
      <w:r w:rsidRPr="00FD5B3A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 w:rsidRPr="00FD5B3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D5B3A">
        <w:rPr>
          <w:rFonts w:ascii="Times New Roman" w:hAnsi="Times New Roman"/>
          <w:sz w:val="24"/>
          <w:szCs w:val="24"/>
        </w:rPr>
        <w:t xml:space="preserve">   дотация областного бюджета составила </w:t>
      </w:r>
      <w:r>
        <w:rPr>
          <w:rFonts w:ascii="Times New Roman" w:hAnsi="Times New Roman"/>
          <w:sz w:val="24"/>
          <w:szCs w:val="24"/>
        </w:rPr>
        <w:t>1300,2</w:t>
      </w:r>
      <w:r w:rsidRPr="00AB71B8">
        <w:rPr>
          <w:rFonts w:ascii="Times New Roman" w:hAnsi="Times New Roman"/>
          <w:sz w:val="24"/>
          <w:szCs w:val="24"/>
        </w:rPr>
        <w:t xml:space="preserve"> тыс.руб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D5B3A">
        <w:rPr>
          <w:rFonts w:ascii="Times New Roman" w:hAnsi="Times New Roman"/>
          <w:sz w:val="24"/>
          <w:szCs w:val="24"/>
        </w:rPr>
        <w:t xml:space="preserve">,  за счет собственных доходов на реализацию подпрограммы израсходованы средства  в сумме  </w:t>
      </w:r>
      <w:r>
        <w:rPr>
          <w:rFonts w:ascii="Times New Roman" w:hAnsi="Times New Roman"/>
          <w:sz w:val="24"/>
          <w:szCs w:val="24"/>
        </w:rPr>
        <w:t>1 131,2</w:t>
      </w:r>
      <w:r w:rsidRPr="00AB71B8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 xml:space="preserve">, в т.ч на условиях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4,9 тыс. руб.</w:t>
      </w:r>
      <w:r w:rsidRPr="00FD5B3A">
        <w:rPr>
          <w:rFonts w:ascii="Times New Roman" w:hAnsi="Times New Roman"/>
          <w:sz w:val="24"/>
          <w:szCs w:val="24"/>
        </w:rPr>
        <w:t xml:space="preserve">  </w:t>
      </w:r>
    </w:p>
    <w:p w:rsidR="00316058" w:rsidRPr="00376094" w:rsidRDefault="00316058" w:rsidP="00316058">
      <w:pPr>
        <w:pStyle w:val="a4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37609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76094">
        <w:rPr>
          <w:rFonts w:ascii="Times New Roman" w:hAnsi="Times New Roman"/>
          <w:sz w:val="24"/>
          <w:szCs w:val="24"/>
        </w:rPr>
        <w:t xml:space="preserve">В результате исполнения подпрограммы  были произведены закупки в области информационных технологий на сумму </w:t>
      </w:r>
      <w:r>
        <w:rPr>
          <w:rFonts w:ascii="Times New Roman" w:hAnsi="Times New Roman"/>
          <w:sz w:val="24"/>
          <w:szCs w:val="24"/>
        </w:rPr>
        <w:t>357,0 т</w:t>
      </w:r>
      <w:r w:rsidRPr="00376094">
        <w:rPr>
          <w:rFonts w:ascii="Times New Roman" w:hAnsi="Times New Roman"/>
          <w:sz w:val="24"/>
          <w:szCs w:val="24"/>
        </w:rPr>
        <w:t xml:space="preserve">ыс. руб., выплачена  доплата к пенсии муниципальным служащим в сумме 68,0 тыс. руб., расходы по оплате труда и начислениям  работникам органа местного самоуправления составили </w:t>
      </w:r>
      <w:r>
        <w:rPr>
          <w:rFonts w:ascii="Times New Roman" w:hAnsi="Times New Roman"/>
          <w:sz w:val="24"/>
          <w:szCs w:val="24"/>
        </w:rPr>
        <w:t>926,9</w:t>
      </w:r>
      <w:r w:rsidRPr="00376094">
        <w:rPr>
          <w:rFonts w:ascii="Times New Roman" w:hAnsi="Times New Roman"/>
          <w:sz w:val="24"/>
          <w:szCs w:val="24"/>
        </w:rPr>
        <w:t xml:space="preserve"> тыс. руб.,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094">
        <w:rPr>
          <w:rFonts w:ascii="Times New Roman" w:hAnsi="Times New Roman"/>
          <w:sz w:val="24"/>
          <w:szCs w:val="24"/>
        </w:rPr>
        <w:t>расходы на обеспечение функций органа местного самоуправления сельского поселени</w:t>
      </w:r>
      <w:proofErr w:type="gramStart"/>
      <w:r w:rsidRPr="00376094">
        <w:rPr>
          <w:rFonts w:ascii="Times New Roman" w:hAnsi="Times New Roman"/>
          <w:sz w:val="24"/>
          <w:szCs w:val="24"/>
        </w:rPr>
        <w:t>я(</w:t>
      </w:r>
      <w:proofErr w:type="gramEnd"/>
      <w:r w:rsidRPr="00376094">
        <w:rPr>
          <w:rFonts w:ascii="Times New Roman" w:hAnsi="Times New Roman"/>
          <w:sz w:val="24"/>
          <w:szCs w:val="24"/>
        </w:rPr>
        <w:t xml:space="preserve"> за исключением расходов на оплату труда) составили </w:t>
      </w:r>
      <w:r>
        <w:rPr>
          <w:rFonts w:ascii="Times New Roman" w:hAnsi="Times New Roman"/>
          <w:sz w:val="24"/>
          <w:szCs w:val="24"/>
        </w:rPr>
        <w:t>971,0</w:t>
      </w:r>
      <w:r w:rsidRPr="00376094">
        <w:rPr>
          <w:rFonts w:ascii="Times New Roman" w:hAnsi="Times New Roman"/>
          <w:sz w:val="24"/>
          <w:szCs w:val="24"/>
        </w:rPr>
        <w:t xml:space="preserve"> тыс. руб., расходы на оплату налогов, сборов и иных платежей </w:t>
      </w:r>
      <w:r>
        <w:rPr>
          <w:rFonts w:ascii="Times New Roman" w:hAnsi="Times New Roman"/>
          <w:sz w:val="24"/>
          <w:szCs w:val="24"/>
        </w:rPr>
        <w:t>93,1</w:t>
      </w:r>
      <w:r w:rsidRPr="00376094">
        <w:rPr>
          <w:rFonts w:ascii="Times New Roman" w:hAnsi="Times New Roman"/>
          <w:sz w:val="24"/>
          <w:szCs w:val="24"/>
        </w:rPr>
        <w:t xml:space="preserve"> тыс. руб., межбюджетные трансферты из бюджета сельского поселения бюджету муниципального района составили 2</w:t>
      </w:r>
      <w:r>
        <w:rPr>
          <w:rFonts w:ascii="Times New Roman" w:hAnsi="Times New Roman"/>
          <w:sz w:val="24"/>
          <w:szCs w:val="24"/>
        </w:rPr>
        <w:t>5</w:t>
      </w:r>
      <w:r w:rsidRPr="00376094">
        <w:rPr>
          <w:rFonts w:ascii="Times New Roman" w:hAnsi="Times New Roman"/>
          <w:sz w:val="24"/>
          <w:szCs w:val="24"/>
        </w:rPr>
        <w:t>,8 тыс. руб.</w:t>
      </w:r>
    </w:p>
    <w:p w:rsidR="00316058" w:rsidRPr="003426C8" w:rsidRDefault="00316058" w:rsidP="003160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FF0000"/>
        </w:rPr>
      </w:pPr>
    </w:p>
    <w:p w:rsidR="00316058" w:rsidRDefault="00316058" w:rsidP="00316058">
      <w:pPr>
        <w:rPr>
          <w:sz w:val="24"/>
          <w:szCs w:val="24"/>
        </w:rPr>
      </w:pPr>
      <w:r w:rsidRPr="003426C8">
        <w:rPr>
          <w:sz w:val="24"/>
          <w:szCs w:val="24"/>
        </w:rPr>
        <w:t xml:space="preserve">          </w:t>
      </w:r>
      <w:r w:rsidRPr="00020AB9">
        <w:rPr>
          <w:i/>
          <w:sz w:val="24"/>
          <w:szCs w:val="24"/>
          <w:u w:val="single"/>
        </w:rPr>
        <w:t xml:space="preserve">Подпрограмма  2  "Развитие инфраструктуры и повышение уровня благоустройства на территории сельского поселения  </w:t>
      </w:r>
      <w:proofErr w:type="spellStart"/>
      <w:r w:rsidRPr="00020AB9">
        <w:rPr>
          <w:i/>
          <w:sz w:val="24"/>
          <w:szCs w:val="24"/>
          <w:u w:val="single"/>
        </w:rPr>
        <w:t>Студенский</w:t>
      </w:r>
      <w:proofErr w:type="spellEnd"/>
      <w:r w:rsidRPr="00020AB9">
        <w:rPr>
          <w:i/>
          <w:sz w:val="24"/>
          <w:szCs w:val="24"/>
          <w:u w:val="single"/>
        </w:rPr>
        <w:t xml:space="preserve"> сельсовет в 2016-202</w:t>
      </w:r>
      <w:r>
        <w:rPr>
          <w:i/>
          <w:sz w:val="24"/>
          <w:szCs w:val="24"/>
          <w:u w:val="single"/>
        </w:rPr>
        <w:t>4</w:t>
      </w:r>
      <w:r w:rsidRPr="00020AB9">
        <w:rPr>
          <w:i/>
          <w:sz w:val="24"/>
          <w:szCs w:val="24"/>
          <w:u w:val="single"/>
        </w:rPr>
        <w:t xml:space="preserve"> годах".</w:t>
      </w:r>
      <w:r w:rsidRPr="003426C8">
        <w:rPr>
          <w:sz w:val="24"/>
          <w:szCs w:val="24"/>
        </w:rPr>
        <w:t xml:space="preserve">         </w:t>
      </w:r>
    </w:p>
    <w:p w:rsidR="00316058" w:rsidRDefault="00316058" w:rsidP="00316058">
      <w:pPr>
        <w:rPr>
          <w:sz w:val="24"/>
          <w:szCs w:val="24"/>
        </w:rPr>
      </w:pPr>
      <w:r w:rsidRPr="003426C8">
        <w:rPr>
          <w:sz w:val="24"/>
          <w:szCs w:val="24"/>
        </w:rPr>
        <w:t xml:space="preserve">Финансирование подпрограммы: план – </w:t>
      </w:r>
      <w:r>
        <w:rPr>
          <w:sz w:val="24"/>
          <w:szCs w:val="24"/>
        </w:rPr>
        <w:t>3 998,7</w:t>
      </w:r>
      <w:r w:rsidRPr="003426C8">
        <w:rPr>
          <w:sz w:val="24"/>
          <w:szCs w:val="24"/>
        </w:rPr>
        <w:t xml:space="preserve"> тыс</w:t>
      </w:r>
      <w:proofErr w:type="gramStart"/>
      <w:r w:rsidRPr="003426C8">
        <w:rPr>
          <w:sz w:val="24"/>
          <w:szCs w:val="24"/>
        </w:rPr>
        <w:t>.р</w:t>
      </w:r>
      <w:proofErr w:type="gramEnd"/>
      <w:r w:rsidRPr="003426C8">
        <w:rPr>
          <w:sz w:val="24"/>
          <w:szCs w:val="24"/>
        </w:rPr>
        <w:t xml:space="preserve">уб., факт – </w:t>
      </w:r>
      <w:r>
        <w:rPr>
          <w:sz w:val="24"/>
          <w:szCs w:val="24"/>
        </w:rPr>
        <w:t>3 981,7</w:t>
      </w:r>
      <w:r w:rsidRPr="003426C8">
        <w:rPr>
          <w:sz w:val="24"/>
          <w:szCs w:val="24"/>
        </w:rPr>
        <w:t xml:space="preserve"> тыс.руб. </w:t>
      </w:r>
      <w:r w:rsidR="00FC31B8">
        <w:rPr>
          <w:sz w:val="24"/>
          <w:szCs w:val="24"/>
        </w:rPr>
        <w:t>и</w:t>
      </w:r>
      <w:r w:rsidRPr="003426C8">
        <w:rPr>
          <w:sz w:val="24"/>
          <w:szCs w:val="24"/>
        </w:rPr>
        <w:t xml:space="preserve">ли </w:t>
      </w:r>
      <w:r>
        <w:rPr>
          <w:sz w:val="24"/>
          <w:szCs w:val="24"/>
        </w:rPr>
        <w:t>99,58</w:t>
      </w:r>
      <w:r w:rsidRPr="003426C8">
        <w:rPr>
          <w:sz w:val="24"/>
          <w:szCs w:val="24"/>
        </w:rPr>
        <w:t xml:space="preserve"> %. </w:t>
      </w:r>
    </w:p>
    <w:p w:rsidR="00316058" w:rsidRPr="003426C8" w:rsidRDefault="00316058" w:rsidP="00316058">
      <w:pPr>
        <w:rPr>
          <w:sz w:val="24"/>
          <w:szCs w:val="24"/>
        </w:rPr>
      </w:pPr>
      <w:r w:rsidRPr="003426C8">
        <w:rPr>
          <w:sz w:val="24"/>
          <w:szCs w:val="24"/>
        </w:rPr>
        <w:t xml:space="preserve">На реализацию мероприятий подпрограммы </w:t>
      </w:r>
      <w:r>
        <w:rPr>
          <w:sz w:val="24"/>
          <w:szCs w:val="24"/>
        </w:rPr>
        <w:t>в бюджет сельского поселения направлены  денежные средства (дотация) из областного бюджета 479,7</w:t>
      </w:r>
      <w:r w:rsidRPr="002B3A61">
        <w:rPr>
          <w:sz w:val="24"/>
          <w:szCs w:val="24"/>
        </w:rPr>
        <w:t xml:space="preserve"> тыс. руб</w:t>
      </w:r>
      <w:r w:rsidRPr="00713927">
        <w:rPr>
          <w:sz w:val="24"/>
          <w:szCs w:val="24"/>
        </w:rPr>
        <w:t>.</w:t>
      </w:r>
      <w:r>
        <w:rPr>
          <w:sz w:val="24"/>
          <w:szCs w:val="24"/>
        </w:rPr>
        <w:t xml:space="preserve">,  субсидия областного бюджета составила 24,6 тыс. руб.,   субсидия из федерального бюджета- 468,6,  из районного бюджета в бюджет сельского поселения </w:t>
      </w:r>
      <w:r w:rsidRPr="003426C8">
        <w:rPr>
          <w:sz w:val="24"/>
          <w:szCs w:val="24"/>
        </w:rPr>
        <w:t xml:space="preserve">было направлено </w:t>
      </w:r>
      <w:r>
        <w:rPr>
          <w:sz w:val="24"/>
          <w:szCs w:val="24"/>
        </w:rPr>
        <w:t>1382,5</w:t>
      </w:r>
      <w:r w:rsidRPr="003426C8">
        <w:rPr>
          <w:sz w:val="24"/>
          <w:szCs w:val="24"/>
        </w:rPr>
        <w:t xml:space="preserve"> тыс</w:t>
      </w:r>
      <w:proofErr w:type="gramStart"/>
      <w:r w:rsidRPr="003426C8">
        <w:rPr>
          <w:sz w:val="24"/>
          <w:szCs w:val="24"/>
        </w:rPr>
        <w:t>.р</w:t>
      </w:r>
      <w:proofErr w:type="gramEnd"/>
      <w:r w:rsidRPr="003426C8">
        <w:rPr>
          <w:sz w:val="24"/>
          <w:szCs w:val="24"/>
        </w:rPr>
        <w:t>уб</w:t>
      </w:r>
      <w:r>
        <w:rPr>
          <w:sz w:val="24"/>
          <w:szCs w:val="24"/>
        </w:rPr>
        <w:t>.</w:t>
      </w:r>
      <w:r w:rsidRPr="003426C8">
        <w:rPr>
          <w:sz w:val="24"/>
          <w:szCs w:val="24"/>
        </w:rPr>
        <w:t xml:space="preserve"> </w:t>
      </w:r>
      <w:r>
        <w:rPr>
          <w:sz w:val="24"/>
          <w:szCs w:val="24"/>
        </w:rPr>
        <w:t>,  1629,4 тыс. руб.</w:t>
      </w:r>
      <w:r w:rsidRPr="002B3A61">
        <w:rPr>
          <w:color w:val="FF0000"/>
          <w:sz w:val="24"/>
          <w:szCs w:val="24"/>
        </w:rPr>
        <w:t>-</w:t>
      </w:r>
      <w:r>
        <w:rPr>
          <w:sz w:val="24"/>
          <w:szCs w:val="24"/>
        </w:rPr>
        <w:t xml:space="preserve">  средства бюджета сельского поселения от поступления собственных доходов</w:t>
      </w:r>
      <w:r w:rsidRPr="003426C8">
        <w:rPr>
          <w:sz w:val="24"/>
          <w:szCs w:val="24"/>
        </w:rPr>
        <w:t>.</w:t>
      </w:r>
    </w:p>
    <w:p w:rsidR="00316058" w:rsidRDefault="00316058" w:rsidP="00316058">
      <w:pPr>
        <w:rPr>
          <w:sz w:val="24"/>
          <w:szCs w:val="24"/>
        </w:rPr>
      </w:pPr>
      <w:r w:rsidRPr="003426C8">
        <w:rPr>
          <w:sz w:val="24"/>
          <w:szCs w:val="24"/>
        </w:rPr>
        <w:t xml:space="preserve">В результате </w:t>
      </w:r>
      <w:r>
        <w:rPr>
          <w:sz w:val="24"/>
          <w:szCs w:val="24"/>
        </w:rPr>
        <w:t xml:space="preserve"> реализации подпрограммы были заключены муниципальные контракты  и договора на оплату:</w:t>
      </w:r>
    </w:p>
    <w:p w:rsidR="00316058" w:rsidRDefault="00316058" w:rsidP="00316058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- уличного освещения ( 277,2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уб.);</w:t>
      </w:r>
    </w:p>
    <w:p w:rsidR="00316058" w:rsidRDefault="00316058" w:rsidP="00316058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- энергосберегающих технологий – 157,7 тыс. руб.</w:t>
      </w:r>
    </w:p>
    <w:p w:rsidR="00316058" w:rsidRDefault="00316058" w:rsidP="00316058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- на ремонт и содержание дорог местного значения, проведение экспертизы качества выполненных работ по ремонту дорог (1 382,5 тыс. руб.);</w:t>
      </w:r>
    </w:p>
    <w:p w:rsidR="00316058" w:rsidRDefault="00316058" w:rsidP="00316058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FF225E">
        <w:rPr>
          <w:sz w:val="24"/>
          <w:szCs w:val="24"/>
        </w:rPr>
        <w:t xml:space="preserve"> </w:t>
      </w:r>
      <w:r>
        <w:rPr>
          <w:sz w:val="24"/>
          <w:szCs w:val="24"/>
        </w:rPr>
        <w:t>на выполнение работ и услуг по благоустройству населенных пунктов (974,2 тыс. руб.);</w:t>
      </w:r>
    </w:p>
    <w:p w:rsidR="00316058" w:rsidRDefault="00316058" w:rsidP="00316058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на выполнение услуг по вывозу мусора – 142,0 тыс. руб.</w:t>
      </w:r>
    </w:p>
    <w:p w:rsidR="00316058" w:rsidRDefault="00316058" w:rsidP="00316058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на опашку территории - 34,4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316058" w:rsidRDefault="00316058" w:rsidP="00316058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на устройство детской игровой площадки - 704,6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316058" w:rsidRPr="003426C8" w:rsidRDefault="00316058" w:rsidP="00316058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на закупку материальных запасов, ГСМ, строительных материалов- 308,9 тыс. руб.</w:t>
      </w:r>
    </w:p>
    <w:p w:rsidR="00316058" w:rsidRDefault="00316058" w:rsidP="00316058">
      <w:pPr>
        <w:spacing w:after="0" w:line="240" w:lineRule="auto"/>
        <w:ind w:firstLine="709"/>
        <w:rPr>
          <w:i/>
          <w:sz w:val="24"/>
          <w:szCs w:val="24"/>
        </w:rPr>
      </w:pPr>
    </w:p>
    <w:p w:rsidR="00316058" w:rsidRDefault="00316058" w:rsidP="00316058">
      <w:pPr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Подпрограмма 3. «</w:t>
      </w:r>
      <w:r>
        <w:t xml:space="preserve"> </w:t>
      </w:r>
      <w:r w:rsidRPr="004A35F4">
        <w:rPr>
          <w:i/>
          <w:sz w:val="24"/>
          <w:szCs w:val="24"/>
        </w:rPr>
        <w:t xml:space="preserve">Развитие социальной сферы в сельском поселении </w:t>
      </w:r>
      <w:proofErr w:type="spellStart"/>
      <w:r w:rsidRPr="004A35F4">
        <w:rPr>
          <w:i/>
          <w:sz w:val="24"/>
          <w:szCs w:val="24"/>
        </w:rPr>
        <w:t>Студенский</w:t>
      </w:r>
      <w:proofErr w:type="spellEnd"/>
      <w:r w:rsidRPr="004A35F4">
        <w:rPr>
          <w:i/>
          <w:sz w:val="24"/>
          <w:szCs w:val="24"/>
        </w:rPr>
        <w:t xml:space="preserve"> сель</w:t>
      </w:r>
      <w:r>
        <w:rPr>
          <w:i/>
          <w:sz w:val="24"/>
          <w:szCs w:val="24"/>
        </w:rPr>
        <w:t>совет в 2016-2024 годах»</w:t>
      </w:r>
    </w:p>
    <w:p w:rsidR="00316058" w:rsidRPr="00FD5B3A" w:rsidRDefault="00316058" w:rsidP="00316058">
      <w:pPr>
        <w:spacing w:after="0" w:line="240" w:lineRule="auto"/>
        <w:rPr>
          <w:sz w:val="24"/>
          <w:szCs w:val="24"/>
        </w:rPr>
      </w:pPr>
      <w:r w:rsidRPr="00FD5B3A">
        <w:rPr>
          <w:sz w:val="24"/>
          <w:szCs w:val="24"/>
        </w:rPr>
        <w:t xml:space="preserve">Финансирование подпрограммы: план – </w:t>
      </w:r>
      <w:r>
        <w:rPr>
          <w:sz w:val="24"/>
          <w:szCs w:val="24"/>
        </w:rPr>
        <w:t xml:space="preserve">2 524,6 </w:t>
      </w:r>
      <w:r w:rsidRPr="00FD5B3A">
        <w:rPr>
          <w:sz w:val="24"/>
          <w:szCs w:val="24"/>
        </w:rPr>
        <w:t>тыс</w:t>
      </w:r>
      <w:proofErr w:type="gramStart"/>
      <w:r w:rsidRPr="00FD5B3A">
        <w:rPr>
          <w:sz w:val="24"/>
          <w:szCs w:val="24"/>
        </w:rPr>
        <w:t>.р</w:t>
      </w:r>
      <w:proofErr w:type="gramEnd"/>
      <w:r w:rsidRPr="00FD5B3A">
        <w:rPr>
          <w:sz w:val="24"/>
          <w:szCs w:val="24"/>
        </w:rPr>
        <w:t xml:space="preserve">уб., факт – </w:t>
      </w:r>
      <w:r>
        <w:rPr>
          <w:sz w:val="24"/>
          <w:szCs w:val="24"/>
        </w:rPr>
        <w:t>2524,6</w:t>
      </w:r>
      <w:r w:rsidRPr="00FD5B3A">
        <w:rPr>
          <w:sz w:val="24"/>
          <w:szCs w:val="24"/>
        </w:rPr>
        <w:t xml:space="preserve"> тыс.руб. или  </w:t>
      </w:r>
      <w:r>
        <w:rPr>
          <w:sz w:val="24"/>
          <w:szCs w:val="24"/>
        </w:rPr>
        <w:t>100</w:t>
      </w:r>
      <w:r w:rsidRPr="00FD5B3A">
        <w:rPr>
          <w:sz w:val="24"/>
          <w:szCs w:val="24"/>
        </w:rPr>
        <w:t xml:space="preserve"> %. </w:t>
      </w:r>
    </w:p>
    <w:p w:rsidR="00316058" w:rsidRDefault="00316058" w:rsidP="00316058">
      <w:pPr>
        <w:spacing w:after="0" w:line="240" w:lineRule="auto"/>
        <w:ind w:firstLine="709"/>
        <w:rPr>
          <w:sz w:val="24"/>
          <w:szCs w:val="24"/>
        </w:rPr>
      </w:pPr>
      <w:r w:rsidRPr="00FD5B3A">
        <w:rPr>
          <w:sz w:val="24"/>
          <w:szCs w:val="24"/>
        </w:rPr>
        <w:t>На реализацию мероприятий подпрограммы из районного бюджета в бюджет сельско</w:t>
      </w:r>
      <w:r>
        <w:rPr>
          <w:sz w:val="24"/>
          <w:szCs w:val="24"/>
        </w:rPr>
        <w:t>го по</w:t>
      </w:r>
      <w:r w:rsidRPr="00FD5B3A">
        <w:rPr>
          <w:sz w:val="24"/>
          <w:szCs w:val="24"/>
        </w:rPr>
        <w:t xml:space="preserve">селения было направлено </w:t>
      </w:r>
      <w:r>
        <w:rPr>
          <w:sz w:val="24"/>
          <w:szCs w:val="24"/>
        </w:rPr>
        <w:t>416,5</w:t>
      </w:r>
      <w:r w:rsidRPr="00FD5B3A">
        <w:rPr>
          <w:sz w:val="24"/>
          <w:szCs w:val="24"/>
        </w:rPr>
        <w:t xml:space="preserve">  тыс</w:t>
      </w:r>
      <w:proofErr w:type="gramStart"/>
      <w:r w:rsidRPr="00FD5B3A">
        <w:rPr>
          <w:sz w:val="24"/>
          <w:szCs w:val="24"/>
        </w:rPr>
        <w:t>.р</w:t>
      </w:r>
      <w:proofErr w:type="gramEnd"/>
      <w:r w:rsidRPr="00FD5B3A">
        <w:rPr>
          <w:sz w:val="24"/>
          <w:szCs w:val="24"/>
        </w:rPr>
        <w:t>уб.</w:t>
      </w:r>
      <w:r>
        <w:rPr>
          <w:sz w:val="24"/>
          <w:szCs w:val="24"/>
        </w:rPr>
        <w:t>. Данные средства переданы муниципальному бюджетному учреждению культуры «</w:t>
      </w:r>
      <w:proofErr w:type="spellStart"/>
      <w:r>
        <w:rPr>
          <w:sz w:val="24"/>
          <w:szCs w:val="24"/>
        </w:rPr>
        <w:t>Досуговый</w:t>
      </w:r>
      <w:proofErr w:type="spellEnd"/>
      <w:r>
        <w:rPr>
          <w:sz w:val="24"/>
          <w:szCs w:val="24"/>
        </w:rPr>
        <w:t xml:space="preserve"> центр» для реализации переданных полномочий на библиотечное обслуживание населения, комплектование и обеспечение сохранности библиотечных фондов сельского поселения.</w:t>
      </w:r>
    </w:p>
    <w:p w:rsidR="00316058" w:rsidRDefault="00316058" w:rsidP="00316058">
      <w:pPr>
        <w:rPr>
          <w:sz w:val="24"/>
          <w:szCs w:val="24"/>
        </w:rPr>
      </w:pPr>
      <w:r>
        <w:rPr>
          <w:sz w:val="24"/>
          <w:szCs w:val="24"/>
        </w:rPr>
        <w:t xml:space="preserve">Дотация областного бюджета составила 1 022,5 тыс. руб., средства направлены на оплату труда и отчисления работникам культуры. Из собственных средств доходов бюджета сельского поселения на </w:t>
      </w:r>
      <w:r w:rsidRPr="00493847">
        <w:rPr>
          <w:sz w:val="24"/>
          <w:szCs w:val="24"/>
        </w:rPr>
        <w:t>выполнение плана финансово-хозяйственной деятельности</w:t>
      </w:r>
      <w:r>
        <w:rPr>
          <w:sz w:val="24"/>
          <w:szCs w:val="24"/>
        </w:rPr>
        <w:t xml:space="preserve"> перечислены субсидии в сумме 863,1 тыс. руб. На  реализацию мероприятий по развитию физической культуры и спорта в сельском поселении направлены средства в сумме 222,5 тыс. руб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собственные доходы).</w:t>
      </w:r>
    </w:p>
    <w:p w:rsidR="00316058" w:rsidRPr="00FA0D8F" w:rsidRDefault="00316058" w:rsidP="00316058">
      <w:pPr>
        <w:spacing w:after="0"/>
        <w:ind w:firstLine="709"/>
      </w:pPr>
      <w:r w:rsidRPr="00FA0D8F">
        <w:t xml:space="preserve">Мероприятия  муниципальной Программы реализованы </w:t>
      </w:r>
      <w:r>
        <w:t xml:space="preserve"> </w:t>
      </w:r>
      <w:r w:rsidRPr="00FA0D8F">
        <w:t xml:space="preserve">в полном объёме. </w:t>
      </w:r>
    </w:p>
    <w:p w:rsidR="00316058" w:rsidRPr="00FA0D8F" w:rsidRDefault="00316058" w:rsidP="00316058">
      <w:pPr>
        <w:spacing w:after="0"/>
        <w:ind w:firstLine="709"/>
        <w:rPr>
          <w:sz w:val="24"/>
          <w:szCs w:val="24"/>
        </w:rPr>
      </w:pPr>
      <w:r w:rsidRPr="00FA0D8F">
        <w:rPr>
          <w:sz w:val="24"/>
          <w:szCs w:val="24"/>
        </w:rPr>
        <w:t xml:space="preserve">Результативность реализации   индикаторов и показателей – </w:t>
      </w:r>
      <w:r>
        <w:rPr>
          <w:sz w:val="24"/>
          <w:szCs w:val="24"/>
        </w:rPr>
        <w:t xml:space="preserve">100 </w:t>
      </w:r>
      <w:r w:rsidRPr="00FA0D8F">
        <w:rPr>
          <w:sz w:val="24"/>
          <w:szCs w:val="24"/>
        </w:rPr>
        <w:t>%.</w:t>
      </w:r>
    </w:p>
    <w:p w:rsidR="00316058" w:rsidRPr="00820ACE" w:rsidRDefault="00316058" w:rsidP="00316058">
      <w:pPr>
        <w:spacing w:after="0"/>
        <w:ind w:firstLine="709"/>
        <w:rPr>
          <w:sz w:val="24"/>
          <w:szCs w:val="24"/>
        </w:rPr>
      </w:pPr>
      <w:r w:rsidRPr="00F76E57">
        <w:rPr>
          <w:sz w:val="24"/>
          <w:szCs w:val="24"/>
        </w:rPr>
        <w:t xml:space="preserve">Полнота использования бюджетных ассигнований  - </w:t>
      </w:r>
      <w:r>
        <w:rPr>
          <w:sz w:val="24"/>
          <w:szCs w:val="24"/>
        </w:rPr>
        <w:t>99,82%</w:t>
      </w:r>
    </w:p>
    <w:p w:rsidR="00316058" w:rsidRPr="00F76E57" w:rsidRDefault="00316058" w:rsidP="00316058">
      <w:pPr>
        <w:spacing w:after="0"/>
        <w:ind w:firstLine="709"/>
        <w:rPr>
          <w:sz w:val="24"/>
          <w:szCs w:val="24"/>
        </w:rPr>
      </w:pPr>
      <w:r w:rsidRPr="00F76E57">
        <w:rPr>
          <w:sz w:val="24"/>
          <w:szCs w:val="24"/>
        </w:rPr>
        <w:t xml:space="preserve">Эффективность использования бюджетных ассигнований  - </w:t>
      </w:r>
      <w:r>
        <w:rPr>
          <w:sz w:val="24"/>
          <w:szCs w:val="24"/>
        </w:rPr>
        <w:t>99,82</w:t>
      </w:r>
      <w:r w:rsidRPr="00F76E57">
        <w:rPr>
          <w:sz w:val="24"/>
          <w:szCs w:val="24"/>
        </w:rPr>
        <w:t>%.</w:t>
      </w:r>
    </w:p>
    <w:p w:rsidR="00316058" w:rsidRPr="00F76E57" w:rsidRDefault="00316058" w:rsidP="00316058">
      <w:pPr>
        <w:pStyle w:val="a3"/>
        <w:shd w:val="clear" w:color="auto" w:fill="FFFFFF"/>
        <w:spacing w:before="0" w:beforeAutospacing="0" w:after="0" w:afterAutospacing="0" w:line="276" w:lineRule="auto"/>
        <w:ind w:firstLine="709"/>
      </w:pPr>
      <w:r w:rsidRPr="00F76E57">
        <w:t xml:space="preserve">Эффективность программы – </w:t>
      </w:r>
      <w:r>
        <w:t xml:space="preserve">99,82 </w:t>
      </w:r>
      <w:r w:rsidRPr="00F76E57">
        <w:t>% (высокая).</w:t>
      </w:r>
    </w:p>
    <w:p w:rsidR="00316058" w:rsidRDefault="00316058" w:rsidP="00316058">
      <w:pPr>
        <w:spacing w:after="0"/>
        <w:rPr>
          <w:sz w:val="24"/>
          <w:szCs w:val="24"/>
        </w:rPr>
      </w:pPr>
    </w:p>
    <w:p w:rsidR="00316058" w:rsidRPr="00493847" w:rsidRDefault="00316058" w:rsidP="00316058">
      <w:pPr>
        <w:spacing w:after="0"/>
        <w:rPr>
          <w:sz w:val="24"/>
          <w:szCs w:val="24"/>
        </w:rPr>
      </w:pPr>
    </w:p>
    <w:p w:rsidR="00316058" w:rsidRPr="00493847" w:rsidRDefault="00316058" w:rsidP="00316058">
      <w:pPr>
        <w:tabs>
          <w:tab w:val="center" w:pos="5244"/>
        </w:tabs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М.М.Дубянский</w:t>
      </w:r>
      <w:proofErr w:type="spellEnd"/>
    </w:p>
    <w:p w:rsidR="00316058" w:rsidRPr="00EC11F2" w:rsidRDefault="00316058">
      <w:pPr>
        <w:rPr>
          <w:sz w:val="24"/>
          <w:szCs w:val="24"/>
        </w:rPr>
      </w:pPr>
    </w:p>
    <w:sectPr w:rsidR="00316058" w:rsidRPr="00EC11F2" w:rsidSect="0092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11F2"/>
    <w:rsid w:val="000170A5"/>
    <w:rsid w:val="00316058"/>
    <w:rsid w:val="0083634F"/>
    <w:rsid w:val="00925EBB"/>
    <w:rsid w:val="00EC11F2"/>
    <w:rsid w:val="00FC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BB"/>
  </w:style>
  <w:style w:type="paragraph" w:styleId="2">
    <w:name w:val="heading 2"/>
    <w:basedOn w:val="a"/>
    <w:next w:val="a"/>
    <w:link w:val="20"/>
    <w:qFormat/>
    <w:rsid w:val="00EC11F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1F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11F2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11F2"/>
    <w:rPr>
      <w:rFonts w:ascii="Cambria" w:eastAsia="Times New Roman" w:hAnsi="Cambria" w:cs="Times New Roman"/>
      <w:b/>
      <w:bCs/>
      <w:color w:val="4F81BD"/>
    </w:rPr>
  </w:style>
  <w:style w:type="paragraph" w:customStyle="1" w:styleId="FR3">
    <w:name w:val="FR3"/>
    <w:rsid w:val="00EC11F2"/>
    <w:pPr>
      <w:widowControl w:val="0"/>
      <w:spacing w:after="0" w:line="44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4">
    <w:name w:val="Title"/>
    <w:basedOn w:val="a"/>
    <w:link w:val="1"/>
    <w:qFormat/>
    <w:rsid w:val="00316058"/>
    <w:pPr>
      <w:spacing w:after="0" w:line="240" w:lineRule="auto"/>
      <w:jc w:val="center"/>
    </w:pPr>
    <w:rPr>
      <w:rFonts w:ascii="Calibri" w:eastAsia="Times New Roman" w:hAnsi="Calibri" w:cs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316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4"/>
    <w:locked/>
    <w:rsid w:val="00316058"/>
    <w:rPr>
      <w:rFonts w:ascii="Calibri" w:eastAsia="Times New Roman" w:hAnsi="Calibri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2022-12-01T06:24:00Z</dcterms:created>
  <dcterms:modified xsi:type="dcterms:W3CDTF">2022-12-01T06:24:00Z</dcterms:modified>
</cp:coreProperties>
</file>